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D22" w:rsidRDefault="00E31CE4">
      <w:pPr>
        <w:spacing w:before="66" w:line="242" w:lineRule="auto"/>
        <w:ind w:left="4457" w:right="131" w:firstLine="3942"/>
        <w:jc w:val="right"/>
        <w:rPr>
          <w:sz w:val="24"/>
        </w:rPr>
      </w:pPr>
      <w:r>
        <w:rPr>
          <w:spacing w:val="-2"/>
          <w:sz w:val="24"/>
        </w:rPr>
        <w:t xml:space="preserve">Директору </w:t>
      </w:r>
      <w:r>
        <w:rPr>
          <w:sz w:val="24"/>
        </w:rPr>
        <w:t>ГАПОУ</w:t>
      </w:r>
      <w:r>
        <w:rPr>
          <w:spacing w:val="-4"/>
          <w:sz w:val="24"/>
        </w:rPr>
        <w:t xml:space="preserve"> </w:t>
      </w:r>
      <w:r>
        <w:rPr>
          <w:sz w:val="24"/>
        </w:rPr>
        <w:t>«Кузбасский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:rsidR="00B43D22" w:rsidRDefault="00E31CE4">
      <w:pPr>
        <w:spacing w:line="271" w:lineRule="exact"/>
        <w:ind w:right="133"/>
        <w:jc w:val="right"/>
        <w:rPr>
          <w:sz w:val="24"/>
        </w:rPr>
      </w:pPr>
      <w:r>
        <w:rPr>
          <w:sz w:val="24"/>
          <w:u w:val="single"/>
        </w:rPr>
        <w:t xml:space="preserve">Т.В. </w:t>
      </w:r>
      <w:r>
        <w:rPr>
          <w:spacing w:val="-2"/>
          <w:sz w:val="24"/>
          <w:u w:val="single"/>
        </w:rPr>
        <w:t>Нохриной</w:t>
      </w:r>
    </w:p>
    <w:p w:rsidR="00B43D22" w:rsidRDefault="00E31CE4">
      <w:pPr>
        <w:pStyle w:val="a3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3896867</wp:posOffset>
                </wp:positionH>
                <wp:positionV relativeFrom="paragraph">
                  <wp:posOffset>174156</wp:posOffset>
                </wp:positionV>
                <wp:extent cx="3124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E7800" id="Graphic 1" o:spid="_x0000_s1026" style="position:absolute;margin-left:306.85pt;margin-top:13.7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3909059</wp:posOffset>
                </wp:positionH>
                <wp:positionV relativeFrom="paragraph">
                  <wp:posOffset>321777</wp:posOffset>
                </wp:positionV>
                <wp:extent cx="3115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5310">
                              <a:moveTo>
                                <a:pt x="0" y="0"/>
                              </a:moveTo>
                              <a:lnTo>
                                <a:pt x="3114886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3DE8" id="Graphic 2" o:spid="_x0000_s1026" style="position:absolute;margin-left:307.8pt;margin-top:25.35pt;width:24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" path="m,l3114886,e" filled="f" strokeweight=".14222mm">
                <v:path arrowok="t"/>
                <w10:wrap type="topAndBottom" anchorx="page"/>
              </v:shape>
            </w:pict>
          </mc:Fallback>
        </mc:AlternateContent>
      </w:r>
    </w:p>
    <w:p w:rsidR="00B43D22" w:rsidRDefault="00B43D22">
      <w:pPr>
        <w:pStyle w:val="a3"/>
        <w:spacing w:before="8"/>
        <w:rPr>
          <w:sz w:val="17"/>
        </w:rPr>
      </w:pPr>
    </w:p>
    <w:p w:rsidR="00B43D22" w:rsidRDefault="00B43D22">
      <w:pPr>
        <w:pStyle w:val="a3"/>
        <w:spacing w:before="15"/>
        <w:rPr>
          <w:sz w:val="20"/>
        </w:rPr>
      </w:pPr>
    </w:p>
    <w:p w:rsidR="00B43D22" w:rsidRDefault="00E31CE4">
      <w:pPr>
        <w:ind w:left="27" w:right="20"/>
        <w:jc w:val="center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:rsidR="00B43D22" w:rsidRDefault="00B43D22">
      <w:pPr>
        <w:pStyle w:val="a3"/>
        <w:spacing w:before="36"/>
        <w:rPr>
          <w:b/>
          <w:sz w:val="20"/>
        </w:rPr>
      </w:pPr>
    </w:p>
    <w:p w:rsidR="00B43D22" w:rsidRDefault="00E31CE4">
      <w:pPr>
        <w:tabs>
          <w:tab w:val="left" w:pos="1786"/>
          <w:tab w:val="left" w:pos="3033"/>
          <w:tab w:val="left" w:pos="3752"/>
          <w:tab w:val="left" w:pos="4217"/>
          <w:tab w:val="left" w:pos="6167"/>
          <w:tab w:val="left" w:pos="8376"/>
        </w:tabs>
        <w:spacing w:line="259" w:lineRule="auto"/>
        <w:ind w:left="140" w:right="130" w:firstLine="706"/>
        <w:rPr>
          <w:b/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зачислить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дополнительную</w:t>
      </w:r>
      <w:r>
        <w:rPr>
          <w:sz w:val="24"/>
        </w:rPr>
        <w:tab/>
      </w:r>
      <w:r>
        <w:rPr>
          <w:spacing w:val="-2"/>
          <w:sz w:val="24"/>
        </w:rPr>
        <w:t>профессиональную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программу </w:t>
      </w:r>
      <w:r>
        <w:rPr>
          <w:sz w:val="24"/>
        </w:rPr>
        <w:t xml:space="preserve">повышения квалификации </w:t>
      </w:r>
      <w:r w:rsidR="00BE50A9" w:rsidRPr="00803E93">
        <w:rPr>
          <w:b/>
          <w:highlight w:val="white"/>
        </w:rPr>
        <w:t>«</w:t>
      </w:r>
      <w:r w:rsidR="00BE50A9">
        <w:rPr>
          <w:b/>
        </w:rPr>
        <w:t>Актуальные вопросы в решении живописного натюрморта</w:t>
      </w:r>
      <w:r w:rsidR="00BE50A9" w:rsidRPr="00803E93">
        <w:rPr>
          <w:b/>
        </w:rPr>
        <w:t>»</w:t>
      </w:r>
      <w:r>
        <w:rPr>
          <w:b/>
          <w:sz w:val="24"/>
        </w:rPr>
        <w:t>.</w:t>
      </w:r>
    </w:p>
    <w:p w:rsidR="00B43D22" w:rsidRDefault="00E31CE4">
      <w:pPr>
        <w:pStyle w:val="1"/>
        <w:spacing w:before="162"/>
      </w:pPr>
      <w:r>
        <w:t>с</w:t>
      </w:r>
      <w:r>
        <w:rPr>
          <w:spacing w:val="-1"/>
        </w:rPr>
        <w:t xml:space="preserve"> </w:t>
      </w:r>
      <w:r>
        <w:t>«30» марта</w:t>
      </w:r>
      <w:r>
        <w:rPr>
          <w:spacing w:val="6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«02»</w:t>
      </w:r>
      <w:r>
        <w:rPr>
          <w:spacing w:val="-10"/>
        </w:rPr>
        <w:t xml:space="preserve"> </w:t>
      </w:r>
      <w:r>
        <w:t xml:space="preserve">апреля </w:t>
      </w:r>
      <w:r>
        <w:rPr>
          <w:spacing w:val="-2"/>
        </w:rPr>
        <w:t>2026г.</w:t>
      </w:r>
    </w:p>
    <w:p w:rsidR="00B43D22" w:rsidRDefault="00E31CE4">
      <w:pPr>
        <w:pStyle w:val="a3"/>
        <w:tabs>
          <w:tab w:val="left" w:pos="9333"/>
        </w:tabs>
        <w:spacing w:before="262"/>
        <w:ind w:right="20"/>
        <w:jc w:val="center"/>
      </w:pPr>
      <w:r>
        <w:t xml:space="preserve">Я, </w:t>
      </w:r>
      <w:r>
        <w:rPr>
          <w:u w:val="single"/>
        </w:rPr>
        <w:tab/>
      </w:r>
    </w:p>
    <w:p w:rsidR="00B43D22" w:rsidRDefault="00E31CE4">
      <w:pPr>
        <w:pStyle w:val="2"/>
      </w:pPr>
      <w:r>
        <w:t>даю</w:t>
      </w:r>
      <w:r>
        <w:rPr>
          <w:spacing w:val="-7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:rsidR="00B43D22" w:rsidRDefault="00E31CE4">
      <w:pPr>
        <w:pStyle w:val="a3"/>
        <w:spacing w:before="155" w:line="259" w:lineRule="auto"/>
        <w:ind w:left="140" w:right="131"/>
        <w:jc w:val="both"/>
      </w:pPr>
      <w:r>
        <w:t>государственному автономному профессиональному образовательному учреждению «Кузбасский художественный колледж» (ГАПОУ «КХК»), расположенному по адресу: город Кемерово, проспект</w:t>
      </w:r>
      <w:r>
        <w:rPr>
          <w:spacing w:val="-12"/>
        </w:rPr>
        <w:t xml:space="preserve"> </w:t>
      </w:r>
      <w:r>
        <w:t>Шахтеров,</w:t>
      </w:r>
      <w:r>
        <w:rPr>
          <w:spacing w:val="-9"/>
        </w:rPr>
        <w:t xml:space="preserve"> </w:t>
      </w:r>
      <w:r>
        <w:t>дом</w:t>
      </w:r>
      <w:r>
        <w:rPr>
          <w:spacing w:val="-12"/>
        </w:rPr>
        <w:t xml:space="preserve"> </w:t>
      </w:r>
      <w:r>
        <w:t>29,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автоматизации,</w:t>
      </w:r>
      <w:r>
        <w:rPr>
          <w:spacing w:val="-1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таких средств, включая хранение этих данных в архивах и размещение в информационно-телекоммуникационных сетях с целью предоставления доступа к ним. Перечень персональных данных, на обработку котор</w:t>
      </w:r>
      <w:r>
        <w:t>ых я даю согласие, представлен ниже.</w:t>
      </w:r>
    </w:p>
    <w:p w:rsidR="00B43D22" w:rsidRDefault="00E31CE4">
      <w:pPr>
        <w:pStyle w:val="a3"/>
        <w:spacing w:before="156" w:line="253" w:lineRule="exact"/>
        <w:ind w:left="140"/>
        <w:jc w:val="both"/>
      </w:pPr>
      <w:r>
        <w:t>Форма</w:t>
      </w:r>
      <w:r>
        <w:rPr>
          <w:spacing w:val="-6"/>
        </w:rPr>
        <w:t xml:space="preserve"> </w:t>
      </w:r>
      <w:r>
        <w:t>обучения:</w:t>
      </w:r>
      <w:r>
        <w:rPr>
          <w:spacing w:val="-6"/>
        </w:rPr>
        <w:t xml:space="preserve"> </w:t>
      </w:r>
      <w:r>
        <w:t>очная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применением</w:t>
      </w:r>
      <w:r>
        <w:rPr>
          <w:spacing w:val="-8"/>
        </w:rPr>
        <w:t xml:space="preserve"> </w:t>
      </w:r>
      <w:r>
        <w:t>дистанционных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технологий.</w:t>
      </w:r>
    </w:p>
    <w:p w:rsidR="00B43D22" w:rsidRDefault="00E31CE4">
      <w:pPr>
        <w:pStyle w:val="a3"/>
        <w:ind w:left="140" w:right="130"/>
      </w:pPr>
      <w:r>
        <w:t>Ознакомлен(а) с документами на право ведения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 xml:space="preserve">(устав, лицензия, </w:t>
      </w:r>
      <w:r>
        <w:rPr>
          <w:spacing w:val="-2"/>
        </w:rPr>
        <w:t>ДПП).</w:t>
      </w:r>
    </w:p>
    <w:p w:rsidR="00B43D22" w:rsidRDefault="00E31CE4">
      <w:pPr>
        <w:pStyle w:val="a3"/>
        <w:tabs>
          <w:tab w:val="left" w:pos="8183"/>
        </w:tabs>
        <w:spacing w:before="48"/>
        <w:ind w:left="5595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:rsidR="00B43D22" w:rsidRDefault="00B43D22">
      <w:pPr>
        <w:pStyle w:val="a3"/>
        <w:rPr>
          <w:sz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9090"/>
      </w:tblGrid>
      <w:tr w:rsidR="00B43D22">
        <w:trPr>
          <w:trHeight w:val="1603"/>
        </w:trPr>
        <w:tc>
          <w:tcPr>
            <w:tcW w:w="9090" w:type="dxa"/>
            <w:tcBorders>
              <w:bottom w:val="single" w:sz="4" w:space="0" w:color="000000"/>
            </w:tcBorders>
          </w:tcPr>
          <w:p w:rsidR="00B43D22" w:rsidRDefault="00E31CE4">
            <w:pPr>
              <w:pStyle w:val="TableParagraph"/>
              <w:spacing w:before="0" w:line="243" w:lineRule="exact"/>
              <w:ind w:left="1791"/>
              <w:rPr>
                <w:b/>
              </w:rPr>
            </w:pPr>
            <w:r>
              <w:rPr>
                <w:b/>
              </w:rPr>
              <w:t>Карточка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слушателя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повышения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квалификации</w:t>
            </w:r>
          </w:p>
          <w:p w:rsidR="00B43D22" w:rsidRDefault="00E31CE4">
            <w:pPr>
              <w:pStyle w:val="TableParagraph"/>
              <w:spacing w:before="0" w:line="275" w:lineRule="exact"/>
              <w:ind w:left="1402"/>
              <w:rPr>
                <w:b/>
                <w:sz w:val="24"/>
              </w:rPr>
            </w:pPr>
            <w:r>
              <w:rPr>
                <w:b/>
              </w:rPr>
              <w:t>ГАПОУ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«Кузбасский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художественный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колледж»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дополнительной</w:t>
            </w:r>
          </w:p>
          <w:p w:rsidR="00B43D22" w:rsidRDefault="00E31CE4">
            <w:pPr>
              <w:pStyle w:val="TableParagraph"/>
              <w:spacing w:before="2" w:line="242" w:lineRule="auto"/>
              <w:ind w:left="3414" w:hanging="322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 «</w:t>
            </w:r>
            <w:r>
              <w:rPr>
                <w:b/>
              </w:rPr>
              <w:t>Методика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практика работы над рисунком</w:t>
            </w:r>
            <w:r>
              <w:rPr>
                <w:b/>
                <w:sz w:val="24"/>
              </w:rPr>
              <w:t>»</w:t>
            </w:r>
          </w:p>
          <w:p w:rsidR="00B43D22" w:rsidRDefault="00E31CE4">
            <w:pPr>
              <w:pStyle w:val="TableParagraph"/>
              <w:spacing w:before="0" w:line="251" w:lineRule="exact"/>
              <w:rPr>
                <w:i/>
              </w:rPr>
            </w:pPr>
            <w:r>
              <w:rPr>
                <w:i/>
              </w:rPr>
              <w:t xml:space="preserve">Сроки обучения: 30.03.2026 – </w:t>
            </w:r>
            <w:r>
              <w:rPr>
                <w:i/>
                <w:spacing w:val="-2"/>
              </w:rPr>
              <w:t>02.04.026</w:t>
            </w:r>
          </w:p>
          <w:p w:rsidR="00B43D22" w:rsidRDefault="00E31CE4">
            <w:pPr>
              <w:pStyle w:val="TableParagraph"/>
              <w:spacing w:before="0" w:line="254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рождения:</w:t>
            </w:r>
          </w:p>
        </w:tc>
      </w:tr>
      <w:tr w:rsidR="00B43D22">
        <w:trPr>
          <w:trHeight w:val="398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проживания:</w:t>
            </w:r>
          </w:p>
        </w:tc>
      </w:tr>
      <w:tr w:rsidR="00B43D22">
        <w:trPr>
          <w:trHeight w:val="397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должность:</w:t>
            </w:r>
          </w:p>
        </w:tc>
      </w:tr>
      <w:tr w:rsidR="00B43D22">
        <w:trPr>
          <w:trHeight w:val="393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направлению:</w:t>
            </w:r>
          </w:p>
        </w:tc>
      </w:tr>
      <w:tr w:rsidR="00B43D22">
        <w:trPr>
          <w:trHeight w:val="397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rPr>
                <w:i/>
                <w:sz w:val="20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(СПО,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Высшее)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0"/>
              </w:rPr>
              <w:t>(подчеркнуть)</w:t>
            </w:r>
          </w:p>
        </w:tc>
      </w:tr>
      <w:tr w:rsidR="00B43D22">
        <w:trPr>
          <w:trHeight w:val="398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Учреждение:</w:t>
            </w:r>
          </w:p>
        </w:tc>
      </w:tr>
      <w:tr w:rsidR="00B43D22">
        <w:trPr>
          <w:trHeight w:val="397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tabs>
                <w:tab w:val="left" w:pos="565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Специальность:</w:t>
            </w:r>
            <w:r>
              <w:rPr>
                <w:sz w:val="24"/>
              </w:rPr>
              <w:tab/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B43D22">
        <w:trPr>
          <w:trHeight w:val="398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Тел.(сотовый):</w:t>
            </w:r>
          </w:p>
        </w:tc>
      </w:tr>
      <w:tr w:rsidR="00B43D22">
        <w:trPr>
          <w:trHeight w:val="393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СНИЛС</w:t>
            </w:r>
          </w:p>
        </w:tc>
      </w:tr>
      <w:tr w:rsidR="00B43D22">
        <w:trPr>
          <w:trHeight w:val="397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B43D22" w:rsidRDefault="00E31C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Email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E31CE4">
        <w:trPr>
          <w:trHeight w:val="397"/>
        </w:trPr>
        <w:tc>
          <w:tcPr>
            <w:tcW w:w="9090" w:type="dxa"/>
            <w:tcBorders>
              <w:top w:val="single" w:sz="4" w:space="0" w:color="000000"/>
              <w:bottom w:val="single" w:sz="4" w:space="0" w:color="000000"/>
            </w:tcBorders>
          </w:tcPr>
          <w:p w:rsidR="00E31CE4" w:rsidRDefault="00E31CE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Паспортные данные</w:t>
            </w:r>
            <w:bookmarkStart w:id="0" w:name="_GoBack"/>
            <w:bookmarkEnd w:id="0"/>
          </w:p>
        </w:tc>
      </w:tr>
    </w:tbl>
    <w:p w:rsidR="00B43D22" w:rsidRDefault="00E31CE4">
      <w:pPr>
        <w:pStyle w:val="1"/>
      </w:pPr>
      <w:r>
        <w:t>Настоящее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подписания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rPr>
          <w:spacing w:val="-2"/>
        </w:rPr>
        <w:t>форме.</w:t>
      </w:r>
    </w:p>
    <w:p w:rsidR="00B43D22" w:rsidRDefault="00E31CE4">
      <w:pPr>
        <w:pStyle w:val="a3"/>
        <w:spacing w:before="1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6412357</wp:posOffset>
                </wp:positionH>
                <wp:positionV relativeFrom="paragraph">
                  <wp:posOffset>173876</wp:posOffset>
                </wp:positionV>
                <wp:extent cx="60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EB98" id="Graphic 3" o:spid="_x0000_s1026" style="position:absolute;margin-left:504.9pt;margin-top:13.7pt;width: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" path="m,l609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43D22" w:rsidRDefault="00E31CE4">
      <w:pPr>
        <w:tabs>
          <w:tab w:val="left" w:pos="7752"/>
        </w:tabs>
        <w:ind w:left="5811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B43D22" w:rsidRDefault="00B43D22">
      <w:pPr>
        <w:pStyle w:val="a3"/>
        <w:spacing w:before="142"/>
        <w:rPr>
          <w:sz w:val="16"/>
        </w:rPr>
      </w:pPr>
    </w:p>
    <w:p w:rsidR="00B43D22" w:rsidRDefault="00E31CE4">
      <w:pPr>
        <w:tabs>
          <w:tab w:val="left" w:pos="461"/>
        </w:tabs>
        <w:spacing w:before="1"/>
        <w:ind w:right="400"/>
        <w:jc w:val="right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</w:rPr>
        <w:tab/>
        <w:t>»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март 2026 </w:t>
      </w:r>
      <w:r>
        <w:rPr>
          <w:spacing w:val="-5"/>
          <w:sz w:val="20"/>
        </w:rPr>
        <w:t>г.</w:t>
      </w:r>
    </w:p>
    <w:sectPr w:rsidR="00B43D22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D22"/>
    <w:rsid w:val="00B43D22"/>
    <w:rsid w:val="00BE50A9"/>
    <w:rsid w:val="00E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50F3"/>
  <w15:docId w15:val="{A84E978B-986E-43A3-B3A1-D3BE6312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ind w:left="140"/>
      <w:outlineLvl w:val="0"/>
    </w:pPr>
    <w:rPr>
      <w:i/>
      <w:i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1"/>
      <w:ind w:left="1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4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2026-03-04T09:19:00Z</dcterms:created>
  <dcterms:modified xsi:type="dcterms:W3CDTF">2026-03-04T09:21:00Z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